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736" w:rsidRPr="004A49D4" w:rsidRDefault="00E47794" w:rsidP="00E47794">
      <w:pPr>
        <w:jc w:val="center"/>
        <w:rPr>
          <w:rFonts w:ascii="Times New Roman" w:hAnsi="Times New Roman" w:cs="Times New Roman"/>
          <w:sz w:val="44"/>
        </w:rPr>
      </w:pPr>
      <w:r w:rsidRPr="004A49D4">
        <w:rPr>
          <w:rFonts w:ascii="Times New Roman" w:hAnsi="Times New Roman" w:cs="Times New Roman"/>
          <w:sz w:val="44"/>
        </w:rPr>
        <w:t>Digital Academy</w:t>
      </w:r>
    </w:p>
    <w:p w:rsidR="00E47794" w:rsidRPr="004A49D4" w:rsidRDefault="00E47794" w:rsidP="00E47794">
      <w:pPr>
        <w:jc w:val="center"/>
        <w:rPr>
          <w:rFonts w:ascii="Times New Roman" w:hAnsi="Times New Roman" w:cs="Times New Roman"/>
          <w:sz w:val="36"/>
        </w:rPr>
      </w:pPr>
      <w:r w:rsidRPr="004A49D4">
        <w:rPr>
          <w:rFonts w:ascii="Times New Roman" w:hAnsi="Times New Roman" w:cs="Times New Roman"/>
          <w:sz w:val="36"/>
        </w:rPr>
        <w:t>Final Project</w:t>
      </w:r>
    </w:p>
    <w:p w:rsidR="00E47794" w:rsidRPr="004A49D4" w:rsidRDefault="00E47794" w:rsidP="00E47794">
      <w:pPr>
        <w:jc w:val="center"/>
        <w:rPr>
          <w:rFonts w:ascii="Times New Roman" w:hAnsi="Times New Roman" w:cs="Times New Roman"/>
          <w:sz w:val="28"/>
        </w:rPr>
      </w:pPr>
      <w:r w:rsidRPr="004A49D4">
        <w:rPr>
          <w:rFonts w:ascii="Times New Roman" w:hAnsi="Times New Roman" w:cs="Times New Roman"/>
          <w:sz w:val="28"/>
        </w:rPr>
        <w:t xml:space="preserve">Sally </w:t>
      </w:r>
      <w:proofErr w:type="spellStart"/>
      <w:r w:rsidRPr="004A49D4">
        <w:rPr>
          <w:rFonts w:ascii="Times New Roman" w:hAnsi="Times New Roman" w:cs="Times New Roman"/>
          <w:sz w:val="28"/>
        </w:rPr>
        <w:t>Florkiewicz</w:t>
      </w:r>
      <w:proofErr w:type="spellEnd"/>
    </w:p>
    <w:p w:rsidR="00E47794" w:rsidRDefault="006567DE" w:rsidP="006567DE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Part I – Project Summary</w:t>
      </w:r>
    </w:p>
    <w:p w:rsidR="00E47794" w:rsidRPr="002000D5" w:rsidRDefault="00E47794" w:rsidP="00C30585">
      <w:pPr>
        <w:rPr>
          <w:rFonts w:ascii="Times New Roman" w:hAnsi="Times New Roman" w:cs="Times New Roman"/>
          <w:b/>
          <w:sz w:val="28"/>
          <w:u w:val="single"/>
        </w:rPr>
      </w:pPr>
      <w:r w:rsidRPr="002000D5">
        <w:rPr>
          <w:rFonts w:ascii="Times New Roman" w:hAnsi="Times New Roman" w:cs="Times New Roman"/>
          <w:b/>
          <w:sz w:val="28"/>
          <w:u w:val="single"/>
        </w:rPr>
        <w:t xml:space="preserve"> Content</w:t>
      </w:r>
    </w:p>
    <w:p w:rsidR="00E47794" w:rsidRPr="003A4041" w:rsidRDefault="00E47794" w:rsidP="002000D5">
      <w:pPr>
        <w:rPr>
          <w:rFonts w:ascii="Times New Roman" w:hAnsi="Times New Roman" w:cs="Times New Roman"/>
          <w:sz w:val="28"/>
        </w:rPr>
      </w:pPr>
      <w:r w:rsidRPr="003A4041">
        <w:rPr>
          <w:rFonts w:ascii="Times New Roman" w:hAnsi="Times New Roman" w:cs="Times New Roman"/>
          <w:sz w:val="28"/>
        </w:rPr>
        <w:t xml:space="preserve">My students are going to be meeting </w:t>
      </w:r>
      <w:r w:rsidR="00C30585" w:rsidRPr="003A4041">
        <w:rPr>
          <w:rFonts w:ascii="Times New Roman" w:hAnsi="Times New Roman" w:cs="Times New Roman"/>
          <w:sz w:val="28"/>
        </w:rPr>
        <w:t xml:space="preserve">the following </w:t>
      </w:r>
      <w:r w:rsidRPr="003A4041">
        <w:rPr>
          <w:rFonts w:ascii="Times New Roman" w:hAnsi="Times New Roman" w:cs="Times New Roman"/>
          <w:sz w:val="28"/>
        </w:rPr>
        <w:t>writing standards for this lesson</w:t>
      </w:r>
      <w:r w:rsidR="00C30585" w:rsidRPr="003A4041">
        <w:rPr>
          <w:rFonts w:ascii="Times New Roman" w:hAnsi="Times New Roman" w:cs="Times New Roman"/>
          <w:sz w:val="28"/>
        </w:rPr>
        <w:t>:</w:t>
      </w:r>
    </w:p>
    <w:p w:rsidR="00C30585" w:rsidRPr="003A4041" w:rsidRDefault="00C30585" w:rsidP="00C30585">
      <w:pPr>
        <w:pStyle w:val="Default"/>
        <w:ind w:left="720"/>
        <w:rPr>
          <w:sz w:val="28"/>
          <w:szCs w:val="21"/>
        </w:rPr>
      </w:pPr>
      <w:r w:rsidRPr="003A4041">
        <w:rPr>
          <w:sz w:val="28"/>
          <w:szCs w:val="21"/>
        </w:rPr>
        <w:t xml:space="preserve">52. Write narratives that sequence events, including descriptive details and vivid language to develop plot, characters, and setting and to establish a point of view. </w:t>
      </w:r>
    </w:p>
    <w:p w:rsidR="00C30585" w:rsidRPr="003A4041" w:rsidRDefault="00C30585" w:rsidP="00C30585">
      <w:pPr>
        <w:pStyle w:val="Default"/>
        <w:ind w:firstLine="720"/>
        <w:rPr>
          <w:sz w:val="28"/>
          <w:szCs w:val="21"/>
        </w:rPr>
      </w:pPr>
    </w:p>
    <w:p w:rsidR="00C30585" w:rsidRPr="003A4041" w:rsidRDefault="00C30585" w:rsidP="00C30585">
      <w:pPr>
        <w:pStyle w:val="Default"/>
        <w:ind w:left="720"/>
        <w:rPr>
          <w:sz w:val="28"/>
          <w:szCs w:val="21"/>
        </w:rPr>
      </w:pPr>
      <w:r w:rsidRPr="003A4041">
        <w:rPr>
          <w:sz w:val="28"/>
          <w:szCs w:val="21"/>
        </w:rPr>
        <w:t xml:space="preserve">53. Write responses to novels, stories and poems that include a simple interpretation of a literary work and support judgments with specific references to the original text and to prior knowledge. </w:t>
      </w:r>
    </w:p>
    <w:p w:rsidR="00C30585" w:rsidRPr="003A4041" w:rsidRDefault="00C30585" w:rsidP="00C30585">
      <w:pPr>
        <w:pStyle w:val="Default"/>
        <w:rPr>
          <w:color w:val="auto"/>
          <w:sz w:val="36"/>
          <w:szCs w:val="22"/>
        </w:rPr>
      </w:pPr>
    </w:p>
    <w:p w:rsidR="00C30585" w:rsidRPr="003A4041" w:rsidRDefault="00C30585" w:rsidP="003A4041">
      <w:pPr>
        <w:pStyle w:val="Default"/>
        <w:ind w:left="720"/>
        <w:rPr>
          <w:iCs/>
          <w:sz w:val="28"/>
          <w:szCs w:val="21"/>
        </w:rPr>
      </w:pPr>
      <w:r w:rsidRPr="003A4041">
        <w:rPr>
          <w:iCs/>
          <w:sz w:val="28"/>
          <w:szCs w:val="21"/>
        </w:rPr>
        <w:t xml:space="preserve">56. Produce informal writings (e.g., messages, journal, notes and poems) for various purposes. </w:t>
      </w:r>
    </w:p>
    <w:p w:rsidR="00EC6479" w:rsidRPr="003A4041" w:rsidRDefault="00EC6479" w:rsidP="003A4041">
      <w:pPr>
        <w:pStyle w:val="Default"/>
        <w:rPr>
          <w:iCs/>
          <w:sz w:val="28"/>
          <w:szCs w:val="21"/>
        </w:rPr>
      </w:pPr>
    </w:p>
    <w:p w:rsidR="003A4041" w:rsidRPr="003A4041" w:rsidRDefault="00EC6479" w:rsidP="003A4041">
      <w:pPr>
        <w:pStyle w:val="Default"/>
        <w:rPr>
          <w:iCs/>
          <w:sz w:val="28"/>
          <w:szCs w:val="21"/>
        </w:rPr>
      </w:pPr>
      <w:r w:rsidRPr="003A4041">
        <w:rPr>
          <w:iCs/>
          <w:sz w:val="28"/>
          <w:szCs w:val="21"/>
        </w:rPr>
        <w:t>My students will be able to write a narrative using characters, a setting, and a developed plot.  They will also learn how to respond to other students’ writing by posting comments on the blog.</w:t>
      </w:r>
    </w:p>
    <w:p w:rsidR="003A4041" w:rsidRDefault="003A4041" w:rsidP="00C30585">
      <w:pPr>
        <w:pStyle w:val="Default"/>
        <w:ind w:firstLine="720"/>
        <w:rPr>
          <w:iCs/>
          <w:sz w:val="22"/>
          <w:szCs w:val="21"/>
        </w:rPr>
      </w:pPr>
    </w:p>
    <w:p w:rsidR="003A4041" w:rsidRDefault="003A4041" w:rsidP="003A4041">
      <w:pPr>
        <w:pStyle w:val="Default"/>
        <w:rPr>
          <w:b/>
          <w:iCs/>
          <w:sz w:val="28"/>
          <w:szCs w:val="21"/>
          <w:u w:val="single"/>
        </w:rPr>
      </w:pPr>
      <w:r w:rsidRPr="003A4041">
        <w:rPr>
          <w:b/>
          <w:iCs/>
          <w:sz w:val="28"/>
          <w:szCs w:val="21"/>
          <w:u w:val="single"/>
        </w:rPr>
        <w:t>Pedagogy</w:t>
      </w:r>
    </w:p>
    <w:p w:rsidR="00450663" w:rsidRDefault="003A4041" w:rsidP="003A4041">
      <w:pPr>
        <w:pStyle w:val="Default"/>
        <w:rPr>
          <w:iCs/>
          <w:sz w:val="28"/>
          <w:szCs w:val="21"/>
        </w:rPr>
      </w:pPr>
      <w:r>
        <w:rPr>
          <w:iCs/>
          <w:sz w:val="28"/>
          <w:szCs w:val="21"/>
        </w:rPr>
        <w:t>My class will use organizers to plan their writing and will write a story</w:t>
      </w:r>
      <w:r w:rsidR="00450663">
        <w:rPr>
          <w:iCs/>
          <w:sz w:val="28"/>
          <w:szCs w:val="21"/>
        </w:rPr>
        <w:t xml:space="preserve"> in class.  Then they will type their first draft </w:t>
      </w:r>
      <w:r>
        <w:rPr>
          <w:iCs/>
          <w:sz w:val="28"/>
          <w:szCs w:val="21"/>
        </w:rPr>
        <w:t>on the class blog from home</w:t>
      </w:r>
      <w:r w:rsidR="006E47E0">
        <w:rPr>
          <w:iCs/>
          <w:sz w:val="28"/>
          <w:szCs w:val="21"/>
        </w:rPr>
        <w:t xml:space="preserve"> on Kid</w:t>
      </w:r>
      <w:r>
        <w:rPr>
          <w:iCs/>
          <w:sz w:val="28"/>
          <w:szCs w:val="21"/>
        </w:rPr>
        <w:t>blog.org</w:t>
      </w:r>
      <w:r w:rsidR="00450663">
        <w:rPr>
          <w:iCs/>
          <w:sz w:val="28"/>
          <w:szCs w:val="21"/>
        </w:rPr>
        <w:t xml:space="preserve">.   They will write constructive comments on other students’ writing.   Finally the students will type their final copy on the blog.  They will </w:t>
      </w:r>
      <w:r w:rsidR="00FB7858">
        <w:rPr>
          <w:iCs/>
          <w:sz w:val="28"/>
          <w:szCs w:val="21"/>
        </w:rPr>
        <w:t xml:space="preserve">also be required to </w:t>
      </w:r>
      <w:r w:rsidR="00450663">
        <w:rPr>
          <w:iCs/>
          <w:sz w:val="28"/>
          <w:szCs w:val="21"/>
        </w:rPr>
        <w:t>write final comments on other students’</w:t>
      </w:r>
      <w:r w:rsidR="00FB7858">
        <w:rPr>
          <w:iCs/>
          <w:sz w:val="28"/>
          <w:szCs w:val="21"/>
        </w:rPr>
        <w:t xml:space="preserve"> published stories</w:t>
      </w:r>
      <w:r w:rsidR="00450663">
        <w:rPr>
          <w:iCs/>
          <w:sz w:val="28"/>
          <w:szCs w:val="21"/>
        </w:rPr>
        <w:t>.</w:t>
      </w:r>
      <w:r w:rsidR="0013335A">
        <w:rPr>
          <w:iCs/>
          <w:sz w:val="28"/>
          <w:szCs w:val="21"/>
        </w:rPr>
        <w:t xml:space="preserve">  Students will also illustrate their story and will take a picture of their illustration using the digital camera.  The picture will be posted on their blog too.</w:t>
      </w:r>
      <w:r w:rsidR="0013335A">
        <w:rPr>
          <w:iCs/>
          <w:sz w:val="28"/>
          <w:szCs w:val="21"/>
        </w:rPr>
        <w:br/>
      </w:r>
    </w:p>
    <w:p w:rsidR="006E47E0" w:rsidRDefault="006E47E0" w:rsidP="003A4041">
      <w:pPr>
        <w:pStyle w:val="Default"/>
        <w:rPr>
          <w:b/>
          <w:iCs/>
          <w:sz w:val="28"/>
          <w:szCs w:val="21"/>
          <w:u w:val="single"/>
        </w:rPr>
      </w:pPr>
      <w:r w:rsidRPr="006E47E0">
        <w:rPr>
          <w:b/>
          <w:iCs/>
          <w:sz w:val="28"/>
          <w:szCs w:val="21"/>
          <w:u w:val="single"/>
        </w:rPr>
        <w:t>Technology</w:t>
      </w:r>
    </w:p>
    <w:p w:rsidR="006E47E0" w:rsidRPr="006E47E0" w:rsidRDefault="006E47E0" w:rsidP="003A4041">
      <w:pPr>
        <w:pStyle w:val="Default"/>
        <w:rPr>
          <w:iCs/>
          <w:sz w:val="28"/>
          <w:szCs w:val="21"/>
        </w:rPr>
      </w:pPr>
      <w:r w:rsidRPr="006E47E0">
        <w:rPr>
          <w:iCs/>
          <w:sz w:val="28"/>
          <w:szCs w:val="21"/>
        </w:rPr>
        <w:t xml:space="preserve">Students will be using Kidblog.org to type and publish their stories.  </w:t>
      </w:r>
      <w:r>
        <w:rPr>
          <w:iCs/>
          <w:sz w:val="28"/>
          <w:szCs w:val="21"/>
        </w:rPr>
        <w:t>They will also be using the digital camera to take pictures of their illustrations and post it on the blog as well.</w:t>
      </w:r>
    </w:p>
    <w:p w:rsidR="006E47E0" w:rsidRPr="006E47E0" w:rsidRDefault="006E47E0" w:rsidP="003A4041">
      <w:pPr>
        <w:pStyle w:val="Default"/>
        <w:rPr>
          <w:iCs/>
          <w:sz w:val="28"/>
          <w:szCs w:val="21"/>
        </w:rPr>
      </w:pPr>
    </w:p>
    <w:p w:rsidR="003A4041" w:rsidRDefault="00450663" w:rsidP="003A4041">
      <w:pPr>
        <w:pStyle w:val="Default"/>
        <w:rPr>
          <w:iCs/>
          <w:sz w:val="28"/>
          <w:szCs w:val="21"/>
        </w:rPr>
      </w:pPr>
      <w:r w:rsidRPr="006E47E0">
        <w:rPr>
          <w:iCs/>
          <w:sz w:val="28"/>
          <w:szCs w:val="21"/>
        </w:rPr>
        <w:t xml:space="preserve"> </w:t>
      </w:r>
      <w:r w:rsidR="006567DE">
        <w:rPr>
          <w:iCs/>
          <w:sz w:val="28"/>
          <w:szCs w:val="21"/>
        </w:rPr>
        <w:t>Part II – Reflection</w:t>
      </w:r>
    </w:p>
    <w:p w:rsidR="007A7209" w:rsidRDefault="007A7209" w:rsidP="007A7209">
      <w:pPr>
        <w:pStyle w:val="Default"/>
        <w:numPr>
          <w:ilvl w:val="0"/>
          <w:numId w:val="3"/>
        </w:numPr>
        <w:rPr>
          <w:iCs/>
          <w:sz w:val="28"/>
          <w:szCs w:val="21"/>
        </w:rPr>
      </w:pPr>
      <w:r>
        <w:rPr>
          <w:iCs/>
          <w:sz w:val="28"/>
          <w:szCs w:val="21"/>
        </w:rPr>
        <w:t xml:space="preserve"> Kidblog.org was an excellent tool to support this writing project.  The students had an opportunity to practice word processing and use a digital camera.  The blog was great because the students were able to publish their stories for everyone to read and </w:t>
      </w:r>
      <w:proofErr w:type="gramStart"/>
      <w:r>
        <w:rPr>
          <w:iCs/>
          <w:sz w:val="28"/>
          <w:szCs w:val="21"/>
        </w:rPr>
        <w:t>comment .</w:t>
      </w:r>
      <w:proofErr w:type="gramEnd"/>
    </w:p>
    <w:p w:rsidR="007A7209" w:rsidRDefault="007A7209" w:rsidP="007A7209">
      <w:pPr>
        <w:pStyle w:val="Default"/>
        <w:numPr>
          <w:ilvl w:val="0"/>
          <w:numId w:val="3"/>
        </w:numPr>
        <w:rPr>
          <w:iCs/>
          <w:sz w:val="28"/>
          <w:szCs w:val="21"/>
        </w:rPr>
      </w:pPr>
      <w:r>
        <w:rPr>
          <w:iCs/>
          <w:sz w:val="28"/>
          <w:szCs w:val="21"/>
        </w:rPr>
        <w:t>The next time I use Kisblog.org I would have the students type their stories at school and do commenting from home.  When they typed their drafts from home, I wasn’t able to hold them accountable for editing and drafting.</w:t>
      </w:r>
    </w:p>
    <w:p w:rsidR="007A7209" w:rsidRDefault="001409DF" w:rsidP="007A7209">
      <w:pPr>
        <w:pStyle w:val="Default"/>
        <w:numPr>
          <w:ilvl w:val="0"/>
          <w:numId w:val="3"/>
        </w:numPr>
        <w:rPr>
          <w:iCs/>
          <w:sz w:val="28"/>
          <w:szCs w:val="21"/>
        </w:rPr>
      </w:pPr>
      <w:r>
        <w:rPr>
          <w:iCs/>
          <w:sz w:val="28"/>
          <w:szCs w:val="21"/>
        </w:rPr>
        <w:lastRenderedPageBreak/>
        <w:t>Another option is to print their first draft, grade it, and give them feedback</w:t>
      </w:r>
      <w:proofErr w:type="gramStart"/>
      <w:r>
        <w:rPr>
          <w:iCs/>
          <w:sz w:val="28"/>
          <w:szCs w:val="21"/>
        </w:rPr>
        <w:t>,  Then</w:t>
      </w:r>
      <w:proofErr w:type="gramEnd"/>
      <w:r>
        <w:rPr>
          <w:iCs/>
          <w:sz w:val="28"/>
          <w:szCs w:val="21"/>
        </w:rPr>
        <w:t xml:space="preserve"> they can go back and edit and revise.  I will then be able to grade their final drafts.</w:t>
      </w:r>
    </w:p>
    <w:p w:rsidR="006567DE" w:rsidRPr="006E47E0" w:rsidRDefault="006567DE" w:rsidP="003A4041">
      <w:pPr>
        <w:pStyle w:val="Default"/>
        <w:rPr>
          <w:iCs/>
          <w:sz w:val="28"/>
          <w:szCs w:val="21"/>
        </w:rPr>
      </w:pPr>
    </w:p>
    <w:p w:rsidR="003A4041" w:rsidRDefault="003A4041" w:rsidP="003A4041">
      <w:pPr>
        <w:pStyle w:val="Default"/>
        <w:rPr>
          <w:iCs/>
          <w:sz w:val="28"/>
          <w:szCs w:val="21"/>
        </w:rPr>
      </w:pPr>
    </w:p>
    <w:p w:rsidR="003A4041" w:rsidRPr="003A4041" w:rsidRDefault="003A4041" w:rsidP="003A4041">
      <w:pPr>
        <w:pStyle w:val="Default"/>
        <w:rPr>
          <w:iCs/>
          <w:sz w:val="28"/>
          <w:szCs w:val="21"/>
        </w:rPr>
      </w:pPr>
      <w:r>
        <w:rPr>
          <w:iCs/>
          <w:sz w:val="28"/>
          <w:szCs w:val="21"/>
        </w:rPr>
        <w:t xml:space="preserve">  </w:t>
      </w:r>
    </w:p>
    <w:p w:rsidR="003A4041" w:rsidRDefault="003A4041" w:rsidP="00C30585">
      <w:pPr>
        <w:pStyle w:val="Default"/>
        <w:ind w:firstLine="720"/>
        <w:rPr>
          <w:iCs/>
          <w:sz w:val="22"/>
          <w:szCs w:val="21"/>
        </w:rPr>
      </w:pPr>
    </w:p>
    <w:p w:rsidR="00EC6479" w:rsidRPr="002000D5" w:rsidRDefault="00EC6479" w:rsidP="00C30585">
      <w:pPr>
        <w:pStyle w:val="Default"/>
        <w:ind w:firstLine="720"/>
        <w:rPr>
          <w:sz w:val="22"/>
          <w:szCs w:val="21"/>
        </w:rPr>
      </w:pPr>
    </w:p>
    <w:p w:rsidR="00E47794" w:rsidRPr="002000D5" w:rsidRDefault="00E47794" w:rsidP="00E47794">
      <w:pPr>
        <w:rPr>
          <w:rFonts w:ascii="Times New Roman" w:hAnsi="Times New Roman" w:cs="Times New Roman"/>
          <w:sz w:val="28"/>
        </w:rPr>
      </w:pPr>
    </w:p>
    <w:sectPr w:rsidR="00E47794" w:rsidRPr="002000D5" w:rsidSect="00E477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33F58"/>
    <w:multiLevelType w:val="hybridMultilevel"/>
    <w:tmpl w:val="586CB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647FC"/>
    <w:multiLevelType w:val="hybridMultilevel"/>
    <w:tmpl w:val="8AF09B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0E93973"/>
    <w:multiLevelType w:val="hybridMultilevel"/>
    <w:tmpl w:val="BE8207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47794"/>
    <w:rsid w:val="0013335A"/>
    <w:rsid w:val="001409DF"/>
    <w:rsid w:val="002000D5"/>
    <w:rsid w:val="003A4041"/>
    <w:rsid w:val="00450663"/>
    <w:rsid w:val="004A49D4"/>
    <w:rsid w:val="006567DE"/>
    <w:rsid w:val="006E47E0"/>
    <w:rsid w:val="007A7209"/>
    <w:rsid w:val="007D5DFA"/>
    <w:rsid w:val="0098665E"/>
    <w:rsid w:val="00B12736"/>
    <w:rsid w:val="00B756A5"/>
    <w:rsid w:val="00C30585"/>
    <w:rsid w:val="00E47794"/>
    <w:rsid w:val="00EC6479"/>
    <w:rsid w:val="00FB7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7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794"/>
    <w:pPr>
      <w:ind w:left="720"/>
      <w:contextualSpacing/>
    </w:pPr>
  </w:style>
  <w:style w:type="paragraph" w:customStyle="1" w:styleId="Default">
    <w:name w:val="Default"/>
    <w:rsid w:val="00C305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1938</Characters>
  <Application>Microsoft Office Word</Application>
  <DocSecurity>0</DocSecurity>
  <Lines>16</Lines>
  <Paragraphs>4</Paragraphs>
  <ScaleCrop>false</ScaleCrop>
  <Company>Case Western Reserve University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AbbyThaker</dc:creator>
  <cp:lastModifiedBy>Abigail</cp:lastModifiedBy>
  <cp:revision>2</cp:revision>
  <dcterms:created xsi:type="dcterms:W3CDTF">2011-05-26T15:49:00Z</dcterms:created>
  <dcterms:modified xsi:type="dcterms:W3CDTF">2011-05-26T15:49:00Z</dcterms:modified>
</cp:coreProperties>
</file>